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default" w:ascii="Arial" w:hAnsi="宋体" w:cs="Arial"/>
                                <w:b/>
                                <w:bCs/>
                                <w:sz w:val="24"/>
                              </w:rPr>
                              <w:t>+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>86 10 5617 6938  De feng</w:t>
                            </w:r>
                            <w:r>
                              <w:rPr>
                                <w:rFonts w:hint="default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>Fu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</w:t>
                      </w:r>
                      <w:r>
                        <w:rPr>
                          <w:rFonts w:hint="default" w:ascii="Arial" w:hAnsi="宋体" w:cs="Arial"/>
                          <w:b/>
                          <w:bCs/>
                          <w:sz w:val="24"/>
                        </w:rPr>
                        <w:t>+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>86 10 5617 6938  De feng</w:t>
                      </w:r>
                      <w:r>
                        <w:rPr>
                          <w:rFonts w:hint="default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>Fu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4384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  <w:highlight w:val="none"/>
        </w:rPr>
        <w:t>+86-10-5617 6938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fdf@zhenweiexpo.com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De feng Fu 13501348096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+86-10-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  <w:lang w:val="en-US" w:eastAsia="zh-CN"/>
              </w:rPr>
              <w:t>5617 6938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>Mobile: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+86-13501348096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>fdf@zhenweiexpo.com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>De feng Fu 13501348096</w:t>
            </w:r>
            <w:bookmarkStart w:id="1" w:name="_GoBack"/>
            <w:bookmarkEnd w:id="1"/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3AF048A9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2400</Words>
  <Characters>13686</Characters>
  <Lines>114</Lines>
  <Paragraphs>32</Paragraphs>
  <TotalTime>0</TotalTime>
  <ScaleCrop>false</ScaleCrop>
  <LinksUpToDate>false</LinksUpToDate>
  <CharactersWithSpaces>16054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Administrator</cp:lastModifiedBy>
  <dcterms:modified xsi:type="dcterms:W3CDTF">2022-04-14T06:25:34Z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11D85D3E243C485A8B38A22B3BFBE61F</vt:lpwstr>
  </property>
</Properties>
</file>